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ascii="仿宋_GB2312" w:eastAsia="仿宋_GB2312"/>
          <w:sz w:val="30"/>
          <w:szCs w:val="30"/>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309</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鹏瑞南区、北区尚府项目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盐田区沙头角街道田心东路与恩上村交汇处西南侧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深圳市和谐地产有限公司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hint="default" w:ascii="仿宋_GB2312" w:eastAsia="仿宋_GB2312"/>
                <w:sz w:val="30"/>
                <w:szCs w:val="30"/>
                <w:lang w:val="en-US" w:eastAsia="zh-CN"/>
              </w:rPr>
            </w:pPr>
            <w:r>
              <w:rPr>
                <w:rFonts w:hint="eastAsia" w:ascii="仿宋_GB2312" w:eastAsia="仿宋_GB2312"/>
                <w:sz w:val="30"/>
                <w:szCs w:val="30"/>
                <w:lang w:val="en-US" w:eastAsia="zh-CN"/>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中建五局华南建设有限公司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07</w:t>
            </w:r>
            <w:r>
              <w:rPr>
                <w:rFonts w:hint="eastAsia" w:ascii="仿宋_GB2312" w:eastAsia="仿宋_GB2312"/>
                <w:sz w:val="30"/>
                <w:szCs w:val="30"/>
              </w:rPr>
              <w:t>-</w:t>
            </w:r>
            <w:r>
              <w:rPr>
                <w:rFonts w:hint="eastAsia" w:ascii="仿宋_GB2312" w:eastAsia="仿宋_GB2312"/>
                <w:sz w:val="30"/>
                <w:szCs w:val="30"/>
                <w:lang w:val="en-US" w:eastAsia="zh-CN"/>
              </w:rPr>
              <w:t>21 07</w:t>
            </w:r>
            <w:r>
              <w:rPr>
                <w:rFonts w:hint="eastAsia" w:ascii="仿宋_GB2312" w:eastAsia="仿宋_GB2312"/>
                <w:sz w:val="30"/>
                <w:szCs w:val="30"/>
              </w:rPr>
              <w:t>:</w:t>
            </w:r>
            <w:r>
              <w:rPr>
                <w:rFonts w:hint="eastAsia" w:ascii="仿宋_GB2312" w:eastAsia="仿宋_GB2312"/>
                <w:sz w:val="30"/>
                <w:szCs w:val="30"/>
                <w:lang w:val="en-US" w:eastAsia="zh-CN"/>
              </w:rPr>
              <w:t>00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07</w:t>
            </w:r>
            <w:r>
              <w:rPr>
                <w:rFonts w:hint="eastAsia" w:ascii="仿宋_GB2312" w:eastAsia="仿宋_GB2312"/>
                <w:sz w:val="30"/>
                <w:szCs w:val="30"/>
              </w:rPr>
              <w:t>-</w:t>
            </w:r>
            <w:r>
              <w:rPr>
                <w:rFonts w:hint="eastAsia" w:ascii="仿宋_GB2312" w:eastAsia="仿宋_GB2312"/>
                <w:sz w:val="30"/>
                <w:szCs w:val="30"/>
                <w:lang w:val="en-US" w:eastAsia="zh-CN"/>
              </w:rPr>
              <w:t>22</w:t>
            </w:r>
            <w:r>
              <w:rPr>
                <w:rFonts w:hint="eastAsia" w:ascii="仿宋_GB2312" w:eastAsia="仿宋_GB2312"/>
                <w:sz w:val="30"/>
                <w:szCs w:val="30"/>
              </w:rPr>
              <w:t xml:space="preserve"> </w:t>
            </w:r>
            <w:r>
              <w:rPr>
                <w:rFonts w:hint="eastAsia" w:ascii="仿宋_GB2312" w:eastAsia="仿宋_GB2312"/>
                <w:sz w:val="30"/>
                <w:szCs w:val="30"/>
                <w:lang w:val="en-US" w:eastAsia="zh-CN"/>
              </w:rPr>
              <w:t>14</w:t>
            </w:r>
            <w:r>
              <w:rPr>
                <w:rFonts w:hint="eastAsia" w:ascii="仿宋_GB2312" w:eastAsia="仿宋_GB2312"/>
                <w:sz w:val="30"/>
                <w:szCs w:val="30"/>
              </w:rPr>
              <w:t>:</w:t>
            </w:r>
            <w:r>
              <w:rPr>
                <w:rFonts w:hint="eastAsia" w:ascii="仿宋_GB2312" w:eastAsia="仿宋_GB2312"/>
                <w:sz w:val="30"/>
                <w:szCs w:val="30"/>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北1-1首层板浇筑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采用2台车载泵、1台天泵进行泵送混凝土浇筑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现场施工单位采用可移动式隔音罩进行隔音降噪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XXX</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158XXXXXX</w:t>
            </w:r>
            <w:bookmarkStart w:id="2" w:name="_GoBack"/>
            <w:bookmarkEnd w:id="2"/>
            <w:r>
              <w:rPr>
                <w:rFonts w:hint="eastAsia" w:ascii="仿宋_GB2312" w:eastAsia="仿宋_GB2312"/>
                <w:sz w:val="30"/>
                <w:szCs w:val="30"/>
                <w:lang w:val="en-US" w:eastAsia="zh-CN"/>
              </w:rPr>
              <w:t>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07</w:t>
      </w:r>
      <w:r>
        <w:rPr>
          <w:rFonts w:hint="eastAsia" w:ascii="仿宋_GB2312" w:eastAsia="仿宋_GB2312"/>
          <w:sz w:val="30"/>
          <w:szCs w:val="30"/>
        </w:rPr>
        <w:t>月</w:t>
      </w:r>
      <w:r>
        <w:rPr>
          <w:rFonts w:hint="eastAsia" w:ascii="仿宋_GB2312" w:eastAsia="仿宋_GB2312"/>
          <w:sz w:val="30"/>
          <w:szCs w:val="30"/>
          <w:lang w:val="en-US" w:eastAsia="zh-CN"/>
        </w:rPr>
        <w:t>19</w:t>
      </w:r>
      <w:r>
        <w:rPr>
          <w:rFonts w:hint="eastAsia" w:ascii="仿宋_GB2312" w:eastAsia="仿宋_GB2312"/>
          <w:sz w:val="30"/>
          <w:szCs w:val="30"/>
        </w:rPr>
        <w:t>日</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32039F1"/>
    <w:rsid w:val="03971D38"/>
    <w:rsid w:val="05BD4449"/>
    <w:rsid w:val="06376388"/>
    <w:rsid w:val="06BF742E"/>
    <w:rsid w:val="08BF66AF"/>
    <w:rsid w:val="090870AF"/>
    <w:rsid w:val="0A6B4946"/>
    <w:rsid w:val="0A7A3771"/>
    <w:rsid w:val="0B2F60B2"/>
    <w:rsid w:val="0C851169"/>
    <w:rsid w:val="0DFD3757"/>
    <w:rsid w:val="0E0726B0"/>
    <w:rsid w:val="0E4A2038"/>
    <w:rsid w:val="0F1A47AC"/>
    <w:rsid w:val="1075434B"/>
    <w:rsid w:val="11A45F59"/>
    <w:rsid w:val="12652C10"/>
    <w:rsid w:val="16CF34C6"/>
    <w:rsid w:val="18652855"/>
    <w:rsid w:val="1C3D1F3A"/>
    <w:rsid w:val="1CA35FC6"/>
    <w:rsid w:val="1CDD15A6"/>
    <w:rsid w:val="1CE6770A"/>
    <w:rsid w:val="1D507CC1"/>
    <w:rsid w:val="1F2329F5"/>
    <w:rsid w:val="20A92500"/>
    <w:rsid w:val="210C53FA"/>
    <w:rsid w:val="216D3094"/>
    <w:rsid w:val="22115E36"/>
    <w:rsid w:val="236E2CAF"/>
    <w:rsid w:val="26F71BAD"/>
    <w:rsid w:val="28502854"/>
    <w:rsid w:val="29214CA1"/>
    <w:rsid w:val="30DF5911"/>
    <w:rsid w:val="34A61B20"/>
    <w:rsid w:val="37B031E7"/>
    <w:rsid w:val="3B0C7CFF"/>
    <w:rsid w:val="3B235859"/>
    <w:rsid w:val="3B5C21D7"/>
    <w:rsid w:val="3B9B2FE1"/>
    <w:rsid w:val="3C1140D2"/>
    <w:rsid w:val="3F227CEC"/>
    <w:rsid w:val="401406ED"/>
    <w:rsid w:val="4078704E"/>
    <w:rsid w:val="42895FDC"/>
    <w:rsid w:val="42B629B3"/>
    <w:rsid w:val="47465CDB"/>
    <w:rsid w:val="47545F29"/>
    <w:rsid w:val="49C4516A"/>
    <w:rsid w:val="4AE25DEC"/>
    <w:rsid w:val="4C123AC0"/>
    <w:rsid w:val="4C76613D"/>
    <w:rsid w:val="4DA052EE"/>
    <w:rsid w:val="4F282F6E"/>
    <w:rsid w:val="53BF3ED4"/>
    <w:rsid w:val="54EA5F84"/>
    <w:rsid w:val="555516F6"/>
    <w:rsid w:val="56662488"/>
    <w:rsid w:val="57E27E0E"/>
    <w:rsid w:val="58832DA9"/>
    <w:rsid w:val="59C437B2"/>
    <w:rsid w:val="5A873C4D"/>
    <w:rsid w:val="5D952C4C"/>
    <w:rsid w:val="60294628"/>
    <w:rsid w:val="60345932"/>
    <w:rsid w:val="60570398"/>
    <w:rsid w:val="60E16081"/>
    <w:rsid w:val="618A6B6A"/>
    <w:rsid w:val="619E7EC4"/>
    <w:rsid w:val="62265129"/>
    <w:rsid w:val="630260FE"/>
    <w:rsid w:val="643B1227"/>
    <w:rsid w:val="65860033"/>
    <w:rsid w:val="6698445C"/>
    <w:rsid w:val="67AD306F"/>
    <w:rsid w:val="67B45AA6"/>
    <w:rsid w:val="67BF5E81"/>
    <w:rsid w:val="684A34FD"/>
    <w:rsid w:val="6A7105E0"/>
    <w:rsid w:val="6BD9565D"/>
    <w:rsid w:val="6CBE418F"/>
    <w:rsid w:val="6E7268C6"/>
    <w:rsid w:val="6EB833B6"/>
    <w:rsid w:val="6FF33F98"/>
    <w:rsid w:val="708258A6"/>
    <w:rsid w:val="713211F2"/>
    <w:rsid w:val="724C5D6D"/>
    <w:rsid w:val="73E72E22"/>
    <w:rsid w:val="74552EA6"/>
    <w:rsid w:val="76A757F8"/>
    <w:rsid w:val="76BC5FAF"/>
    <w:rsid w:val="776D2CE2"/>
    <w:rsid w:val="7C4F7700"/>
    <w:rsid w:val="7D335177"/>
    <w:rsid w:val="7F1C546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66</TotalTime>
  <ScaleCrop>false</ScaleCrop>
  <LinksUpToDate>false</LinksUpToDate>
  <CharactersWithSpaces>577</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cp:lastModifiedBy>
  <cp:lastPrinted>2021-07-07T07:03:00Z</cp:lastPrinted>
  <dcterms:modified xsi:type="dcterms:W3CDTF">2021-07-22T03:58:14Z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32035855D6BA41B6A9C7BE358ADD01C5</vt:lpwstr>
  </property>
</Properties>
</file>